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Georgia" w:hAnsi="Georgia"/>
          <w:b/>
          <w:color w:val="2F2924"/>
          <w:sz w:val="44"/>
        </w:rPr>
        <w:t>AVRELAHOME Project Planning Checklist</w:t>
      </w:r>
    </w:p>
    <w:p>
      <w:pPr>
        <w:jc w:val="center"/>
      </w:pPr>
      <w:r>
        <w:rPr>
          <w:rFonts w:ascii="Arial" w:hAnsi="Arial"/>
          <w:color w:val="756B63"/>
          <w:sz w:val="18"/>
        </w:rPr>
        <w:t>Use this checklist before requesting a quote for whole-house customization, custom cabinets or custom furniture.</w:t>
      </w:r>
    </w:p>
    <w:p>
      <w:r>
        <w:rPr>
          <w:rFonts w:ascii="Arial" w:hAnsi="Arial"/>
          <w:b/>
          <w:color w:val="6F543E"/>
          <w:sz w:val="26"/>
        </w:rPr>
        <w:t>1. Project Basics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312"/>
        <w:gridCol w:w="3312"/>
        <w:gridCol w:w="3312"/>
      </w:tblGrid>
      <w:tr>
        <w:tc>
          <w:tcPr>
            <w:tcW w:type="dxa" w:w="648"/>
            <w:shd w:fill="6F543E"/>
            <w:vAlign w:val="center"/>
          </w:tcPr>
          <w:p>
            <w:r/>
            <w:r>
              <w:rPr>
                <w:rFonts w:ascii="Arial" w:hAnsi="Arial"/>
                <w:b/>
                <w:color w:val="FFFFFF"/>
                <w:sz w:val="18"/>
              </w:rPr>
              <w:t>Done</w:t>
            </w:r>
          </w:p>
        </w:tc>
        <w:tc>
          <w:tcPr>
            <w:tcW w:type="dxa" w:w="6624"/>
            <w:shd w:fill="6F543E"/>
            <w:vAlign w:val="center"/>
          </w:tcPr>
          <w:p>
            <w:r/>
            <w:r>
              <w:rPr>
                <w:rFonts w:ascii="Arial" w:hAnsi="Arial"/>
                <w:b/>
                <w:color w:val="FFFFFF"/>
                <w:sz w:val="18"/>
              </w:rPr>
              <w:t>Item</w:t>
            </w:r>
          </w:p>
        </w:tc>
        <w:tc>
          <w:tcPr>
            <w:tcW w:type="dxa" w:w="1944"/>
            <w:shd w:fill="6F543E"/>
            <w:vAlign w:val="center"/>
          </w:tcPr>
          <w:p>
            <w:r/>
            <w:r>
              <w:rPr>
                <w:rFonts w:ascii="Arial" w:hAnsi="Arial"/>
                <w:b/>
                <w:color w:val="FFFFFF"/>
                <w:sz w:val="18"/>
              </w:rPr>
              <w:t>Notes</w:t>
            </w:r>
          </w:p>
        </w:tc>
      </w:tr>
      <w:tr>
        <w:tc>
          <w:tcPr>
            <w:tcW w:type="dxa" w:w="648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  <w:t>☐</w:t>
            </w:r>
          </w:p>
        </w:tc>
        <w:tc>
          <w:tcPr>
            <w:tcW w:type="dxa" w:w="6624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  <w:t>Project country / city</w:t>
            </w:r>
          </w:p>
        </w:tc>
        <w:tc>
          <w:tcPr>
            <w:tcW w:type="dxa" w:w="1944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</w:r>
          </w:p>
        </w:tc>
      </w:tr>
      <w:tr>
        <w:tc>
          <w:tcPr>
            <w:tcW w:type="dxa" w:w="648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  <w:t>☐</w:t>
            </w:r>
          </w:p>
        </w:tc>
        <w:tc>
          <w:tcPr>
            <w:tcW w:type="dxa" w:w="6624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  <w:t>Property type: villa, apartment, hotel, office or retail</w:t>
            </w:r>
          </w:p>
        </w:tc>
        <w:tc>
          <w:tcPr>
            <w:tcW w:type="dxa" w:w="1944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</w:r>
          </w:p>
        </w:tc>
      </w:tr>
      <w:tr>
        <w:tc>
          <w:tcPr>
            <w:tcW w:type="dxa" w:w="648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  <w:t>☐</w:t>
            </w:r>
          </w:p>
        </w:tc>
        <w:tc>
          <w:tcPr>
            <w:tcW w:type="dxa" w:w="6624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  <w:t>New build or renovation</w:t>
            </w:r>
          </w:p>
        </w:tc>
        <w:tc>
          <w:tcPr>
            <w:tcW w:type="dxa" w:w="1944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</w:r>
          </w:p>
        </w:tc>
      </w:tr>
      <w:tr>
        <w:tc>
          <w:tcPr>
            <w:tcW w:type="dxa" w:w="648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  <w:t>☐</w:t>
            </w:r>
          </w:p>
        </w:tc>
        <w:tc>
          <w:tcPr>
            <w:tcW w:type="dxa" w:w="6624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  <w:t>Expected installation date</w:t>
            </w:r>
          </w:p>
        </w:tc>
        <w:tc>
          <w:tcPr>
            <w:tcW w:type="dxa" w:w="1944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</w:r>
          </w:p>
        </w:tc>
      </w:tr>
      <w:tr>
        <w:tc>
          <w:tcPr>
            <w:tcW w:type="dxa" w:w="648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  <w:t>☐</w:t>
            </w:r>
          </w:p>
        </w:tc>
        <w:tc>
          <w:tcPr>
            <w:tcW w:type="dxa" w:w="6624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  <w:t>Budget range or target quality level</w:t>
            </w:r>
          </w:p>
        </w:tc>
        <w:tc>
          <w:tcPr>
            <w:tcW w:type="dxa" w:w="1944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</w:r>
          </w:p>
        </w:tc>
      </w:tr>
    </w:tbl>
    <w:p/>
    <w:p>
      <w:r>
        <w:rPr>
          <w:rFonts w:ascii="Arial" w:hAnsi="Arial"/>
          <w:b/>
          <w:color w:val="6F543E"/>
          <w:sz w:val="26"/>
        </w:rPr>
        <w:t>2. Drawings And Measurements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312"/>
        <w:gridCol w:w="3312"/>
        <w:gridCol w:w="3312"/>
      </w:tblGrid>
      <w:tr>
        <w:tc>
          <w:tcPr>
            <w:tcW w:type="dxa" w:w="648"/>
            <w:shd w:fill="6F543E"/>
            <w:vAlign w:val="center"/>
          </w:tcPr>
          <w:p>
            <w:r/>
            <w:r>
              <w:rPr>
                <w:rFonts w:ascii="Arial" w:hAnsi="Arial"/>
                <w:b/>
                <w:color w:val="FFFFFF"/>
                <w:sz w:val="18"/>
              </w:rPr>
              <w:t>Done</w:t>
            </w:r>
          </w:p>
        </w:tc>
        <w:tc>
          <w:tcPr>
            <w:tcW w:type="dxa" w:w="6624"/>
            <w:shd w:fill="6F543E"/>
            <w:vAlign w:val="center"/>
          </w:tcPr>
          <w:p>
            <w:r/>
            <w:r>
              <w:rPr>
                <w:rFonts w:ascii="Arial" w:hAnsi="Arial"/>
                <w:b/>
                <w:color w:val="FFFFFF"/>
                <w:sz w:val="18"/>
              </w:rPr>
              <w:t>Item</w:t>
            </w:r>
          </w:p>
        </w:tc>
        <w:tc>
          <w:tcPr>
            <w:tcW w:type="dxa" w:w="1944"/>
            <w:shd w:fill="6F543E"/>
            <w:vAlign w:val="center"/>
          </w:tcPr>
          <w:p>
            <w:r/>
            <w:r>
              <w:rPr>
                <w:rFonts w:ascii="Arial" w:hAnsi="Arial"/>
                <w:b/>
                <w:color w:val="FFFFFF"/>
                <w:sz w:val="18"/>
              </w:rPr>
              <w:t>Notes</w:t>
            </w:r>
          </w:p>
        </w:tc>
      </w:tr>
      <w:tr>
        <w:tc>
          <w:tcPr>
            <w:tcW w:type="dxa" w:w="648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  <w:t>☐</w:t>
            </w:r>
          </w:p>
        </w:tc>
        <w:tc>
          <w:tcPr>
            <w:tcW w:type="dxa" w:w="6624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  <w:t>Floor plan with dimensions</w:t>
            </w:r>
          </w:p>
        </w:tc>
        <w:tc>
          <w:tcPr>
            <w:tcW w:type="dxa" w:w="1944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</w:r>
          </w:p>
        </w:tc>
      </w:tr>
      <w:tr>
        <w:tc>
          <w:tcPr>
            <w:tcW w:type="dxa" w:w="648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  <w:t>☐</w:t>
            </w:r>
          </w:p>
        </w:tc>
        <w:tc>
          <w:tcPr>
            <w:tcW w:type="dxa" w:w="6624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  <w:t>Ceiling height</w:t>
            </w:r>
          </w:p>
        </w:tc>
        <w:tc>
          <w:tcPr>
            <w:tcW w:type="dxa" w:w="1944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</w:r>
          </w:p>
        </w:tc>
      </w:tr>
      <w:tr>
        <w:tc>
          <w:tcPr>
            <w:tcW w:type="dxa" w:w="648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  <w:t>☐</w:t>
            </w:r>
          </w:p>
        </w:tc>
        <w:tc>
          <w:tcPr>
            <w:tcW w:type="dxa" w:w="6624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  <w:t>Wall length and door/window positions</w:t>
            </w:r>
          </w:p>
        </w:tc>
        <w:tc>
          <w:tcPr>
            <w:tcW w:type="dxa" w:w="1944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</w:r>
          </w:p>
        </w:tc>
      </w:tr>
      <w:tr>
        <w:tc>
          <w:tcPr>
            <w:tcW w:type="dxa" w:w="648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  <w:t>☐</w:t>
            </w:r>
          </w:p>
        </w:tc>
        <w:tc>
          <w:tcPr>
            <w:tcW w:type="dxa" w:w="6624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  <w:t>Kitchen appliance list</w:t>
            </w:r>
          </w:p>
        </w:tc>
        <w:tc>
          <w:tcPr>
            <w:tcW w:type="dxa" w:w="1944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</w:r>
          </w:p>
        </w:tc>
      </w:tr>
      <w:tr>
        <w:tc>
          <w:tcPr>
            <w:tcW w:type="dxa" w:w="648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  <w:t>☐</w:t>
            </w:r>
          </w:p>
        </w:tc>
        <w:tc>
          <w:tcPr>
            <w:tcW w:type="dxa" w:w="6624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  <w:t>Plumbing and electrical positions if available</w:t>
            </w:r>
          </w:p>
        </w:tc>
        <w:tc>
          <w:tcPr>
            <w:tcW w:type="dxa" w:w="1944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</w:r>
          </w:p>
        </w:tc>
      </w:tr>
    </w:tbl>
    <w:p/>
    <w:p>
      <w:r>
        <w:rPr>
          <w:rFonts w:ascii="Arial" w:hAnsi="Arial"/>
          <w:b/>
          <w:color w:val="6F543E"/>
          <w:sz w:val="26"/>
        </w:rPr>
        <w:t>3. Design Direction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312"/>
        <w:gridCol w:w="3312"/>
        <w:gridCol w:w="3312"/>
      </w:tblGrid>
      <w:tr>
        <w:tc>
          <w:tcPr>
            <w:tcW w:type="dxa" w:w="648"/>
            <w:shd w:fill="6F543E"/>
            <w:vAlign w:val="center"/>
          </w:tcPr>
          <w:p>
            <w:r/>
            <w:r>
              <w:rPr>
                <w:rFonts w:ascii="Arial" w:hAnsi="Arial"/>
                <w:b/>
                <w:color w:val="FFFFFF"/>
                <w:sz w:val="18"/>
              </w:rPr>
              <w:t>Done</w:t>
            </w:r>
          </w:p>
        </w:tc>
        <w:tc>
          <w:tcPr>
            <w:tcW w:type="dxa" w:w="6624"/>
            <w:shd w:fill="6F543E"/>
            <w:vAlign w:val="center"/>
          </w:tcPr>
          <w:p>
            <w:r/>
            <w:r>
              <w:rPr>
                <w:rFonts w:ascii="Arial" w:hAnsi="Arial"/>
                <w:b/>
                <w:color w:val="FFFFFF"/>
                <w:sz w:val="18"/>
              </w:rPr>
              <w:t>Item</w:t>
            </w:r>
          </w:p>
        </w:tc>
        <w:tc>
          <w:tcPr>
            <w:tcW w:type="dxa" w:w="1944"/>
            <w:shd w:fill="6F543E"/>
            <w:vAlign w:val="center"/>
          </w:tcPr>
          <w:p>
            <w:r/>
            <w:r>
              <w:rPr>
                <w:rFonts w:ascii="Arial" w:hAnsi="Arial"/>
                <w:b/>
                <w:color w:val="FFFFFF"/>
                <w:sz w:val="18"/>
              </w:rPr>
              <w:t>Notes</w:t>
            </w:r>
          </w:p>
        </w:tc>
      </w:tr>
      <w:tr>
        <w:tc>
          <w:tcPr>
            <w:tcW w:type="dxa" w:w="648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  <w:t>☐</w:t>
            </w:r>
          </w:p>
        </w:tc>
        <w:tc>
          <w:tcPr>
            <w:tcW w:type="dxa" w:w="6624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  <w:t>Preferred style references</w:t>
            </w:r>
          </w:p>
        </w:tc>
        <w:tc>
          <w:tcPr>
            <w:tcW w:type="dxa" w:w="1944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</w:r>
          </w:p>
        </w:tc>
      </w:tr>
      <w:tr>
        <w:tc>
          <w:tcPr>
            <w:tcW w:type="dxa" w:w="648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  <w:t>☐</w:t>
            </w:r>
          </w:p>
        </w:tc>
        <w:tc>
          <w:tcPr>
            <w:tcW w:type="dxa" w:w="6624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  <w:t>Color palette</w:t>
            </w:r>
          </w:p>
        </w:tc>
        <w:tc>
          <w:tcPr>
            <w:tcW w:type="dxa" w:w="1944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</w:r>
          </w:p>
        </w:tc>
      </w:tr>
      <w:tr>
        <w:tc>
          <w:tcPr>
            <w:tcW w:type="dxa" w:w="648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  <w:t>☐</w:t>
            </w:r>
          </w:p>
        </w:tc>
        <w:tc>
          <w:tcPr>
            <w:tcW w:type="dxa" w:w="6624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  <w:t>Material preference</w:t>
            </w:r>
          </w:p>
        </w:tc>
        <w:tc>
          <w:tcPr>
            <w:tcW w:type="dxa" w:w="1944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</w:r>
          </w:p>
        </w:tc>
      </w:tr>
      <w:tr>
        <w:tc>
          <w:tcPr>
            <w:tcW w:type="dxa" w:w="648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  <w:t>☐</w:t>
            </w:r>
          </w:p>
        </w:tc>
        <w:tc>
          <w:tcPr>
            <w:tcW w:type="dxa" w:w="6624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  <w:t>Hardware level</w:t>
            </w:r>
          </w:p>
        </w:tc>
        <w:tc>
          <w:tcPr>
            <w:tcW w:type="dxa" w:w="1944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</w:r>
          </w:p>
        </w:tc>
      </w:tr>
      <w:tr>
        <w:tc>
          <w:tcPr>
            <w:tcW w:type="dxa" w:w="648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  <w:t>☐</w:t>
            </w:r>
          </w:p>
        </w:tc>
        <w:tc>
          <w:tcPr>
            <w:tcW w:type="dxa" w:w="6624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  <w:t>Lighting requirements</w:t>
            </w:r>
          </w:p>
        </w:tc>
        <w:tc>
          <w:tcPr>
            <w:tcW w:type="dxa" w:w="1944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</w:r>
          </w:p>
        </w:tc>
      </w:tr>
    </w:tbl>
    <w:p/>
    <w:p>
      <w:r>
        <w:rPr>
          <w:rFonts w:ascii="Arial" w:hAnsi="Arial"/>
          <w:b/>
          <w:color w:val="6F543E"/>
          <w:sz w:val="26"/>
        </w:rPr>
        <w:t>4. Product Scope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312"/>
        <w:gridCol w:w="3312"/>
        <w:gridCol w:w="3312"/>
      </w:tblGrid>
      <w:tr>
        <w:tc>
          <w:tcPr>
            <w:tcW w:type="dxa" w:w="648"/>
            <w:shd w:fill="6F543E"/>
            <w:vAlign w:val="center"/>
          </w:tcPr>
          <w:p>
            <w:r/>
            <w:r>
              <w:rPr>
                <w:rFonts w:ascii="Arial" w:hAnsi="Arial"/>
                <w:b/>
                <w:color w:val="FFFFFF"/>
                <w:sz w:val="18"/>
              </w:rPr>
              <w:t>Done</w:t>
            </w:r>
          </w:p>
        </w:tc>
        <w:tc>
          <w:tcPr>
            <w:tcW w:type="dxa" w:w="6624"/>
            <w:shd w:fill="6F543E"/>
            <w:vAlign w:val="center"/>
          </w:tcPr>
          <w:p>
            <w:r/>
            <w:r>
              <w:rPr>
                <w:rFonts w:ascii="Arial" w:hAnsi="Arial"/>
                <w:b/>
                <w:color w:val="FFFFFF"/>
                <w:sz w:val="18"/>
              </w:rPr>
              <w:t>Item</w:t>
            </w:r>
          </w:p>
        </w:tc>
        <w:tc>
          <w:tcPr>
            <w:tcW w:type="dxa" w:w="1944"/>
            <w:shd w:fill="6F543E"/>
            <w:vAlign w:val="center"/>
          </w:tcPr>
          <w:p>
            <w:r/>
            <w:r>
              <w:rPr>
                <w:rFonts w:ascii="Arial" w:hAnsi="Arial"/>
                <w:b/>
                <w:color w:val="FFFFFF"/>
                <w:sz w:val="18"/>
              </w:rPr>
              <w:t>Notes</w:t>
            </w:r>
          </w:p>
        </w:tc>
      </w:tr>
      <w:tr>
        <w:tc>
          <w:tcPr>
            <w:tcW w:type="dxa" w:w="648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  <w:t>☐</w:t>
            </w:r>
          </w:p>
        </w:tc>
        <w:tc>
          <w:tcPr>
            <w:tcW w:type="dxa" w:w="6624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  <w:t>Kitchen cabinets</w:t>
            </w:r>
          </w:p>
        </w:tc>
        <w:tc>
          <w:tcPr>
            <w:tcW w:type="dxa" w:w="1944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</w:r>
          </w:p>
        </w:tc>
      </w:tr>
      <w:tr>
        <w:tc>
          <w:tcPr>
            <w:tcW w:type="dxa" w:w="648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  <w:t>☐</w:t>
            </w:r>
          </w:p>
        </w:tc>
        <w:tc>
          <w:tcPr>
            <w:tcW w:type="dxa" w:w="6624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  <w:t>Wardrobes / closets</w:t>
            </w:r>
          </w:p>
        </w:tc>
        <w:tc>
          <w:tcPr>
            <w:tcW w:type="dxa" w:w="1944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</w:r>
          </w:p>
        </w:tc>
      </w:tr>
      <w:tr>
        <w:tc>
          <w:tcPr>
            <w:tcW w:type="dxa" w:w="648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  <w:t>☐</w:t>
            </w:r>
          </w:p>
        </w:tc>
        <w:tc>
          <w:tcPr>
            <w:tcW w:type="dxa" w:w="6624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  <w:t>TV wall / living room storage</w:t>
            </w:r>
          </w:p>
        </w:tc>
        <w:tc>
          <w:tcPr>
            <w:tcW w:type="dxa" w:w="1944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</w:r>
          </w:p>
        </w:tc>
      </w:tr>
      <w:tr>
        <w:tc>
          <w:tcPr>
            <w:tcW w:type="dxa" w:w="648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  <w:t>☐</w:t>
            </w:r>
          </w:p>
        </w:tc>
        <w:tc>
          <w:tcPr>
            <w:tcW w:type="dxa" w:w="6624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  <w:t>Bathroom vanities</w:t>
            </w:r>
          </w:p>
        </w:tc>
        <w:tc>
          <w:tcPr>
            <w:tcW w:type="dxa" w:w="1944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</w:r>
          </w:p>
        </w:tc>
      </w:tr>
      <w:tr>
        <w:tc>
          <w:tcPr>
            <w:tcW w:type="dxa" w:w="648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  <w:t>☐</w:t>
            </w:r>
          </w:p>
        </w:tc>
        <w:tc>
          <w:tcPr>
            <w:tcW w:type="dxa" w:w="6624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  <w:t>Sofas, beds, dining furniture or other loose furniture</w:t>
            </w:r>
          </w:p>
        </w:tc>
        <w:tc>
          <w:tcPr>
            <w:tcW w:type="dxa" w:w="1944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</w:r>
          </w:p>
        </w:tc>
      </w:tr>
    </w:tbl>
    <w:p/>
    <w:p>
      <w:r>
        <w:rPr>
          <w:rFonts w:ascii="Arial" w:hAnsi="Arial"/>
          <w:b/>
          <w:color w:val="6F543E"/>
          <w:sz w:val="26"/>
        </w:rPr>
        <w:t>5. Logistics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312"/>
        <w:gridCol w:w="3312"/>
        <w:gridCol w:w="3312"/>
      </w:tblGrid>
      <w:tr>
        <w:tc>
          <w:tcPr>
            <w:tcW w:type="dxa" w:w="648"/>
            <w:shd w:fill="6F543E"/>
            <w:vAlign w:val="center"/>
          </w:tcPr>
          <w:p>
            <w:r/>
            <w:r>
              <w:rPr>
                <w:rFonts w:ascii="Arial" w:hAnsi="Arial"/>
                <w:b/>
                <w:color w:val="FFFFFF"/>
                <w:sz w:val="18"/>
              </w:rPr>
              <w:t>Done</w:t>
            </w:r>
          </w:p>
        </w:tc>
        <w:tc>
          <w:tcPr>
            <w:tcW w:type="dxa" w:w="6624"/>
            <w:shd w:fill="6F543E"/>
            <w:vAlign w:val="center"/>
          </w:tcPr>
          <w:p>
            <w:r/>
            <w:r>
              <w:rPr>
                <w:rFonts w:ascii="Arial" w:hAnsi="Arial"/>
                <w:b/>
                <w:color w:val="FFFFFF"/>
                <w:sz w:val="18"/>
              </w:rPr>
              <w:t>Item</w:t>
            </w:r>
          </w:p>
        </w:tc>
        <w:tc>
          <w:tcPr>
            <w:tcW w:type="dxa" w:w="1944"/>
            <w:shd w:fill="6F543E"/>
            <w:vAlign w:val="center"/>
          </w:tcPr>
          <w:p>
            <w:r/>
            <w:r>
              <w:rPr>
                <w:rFonts w:ascii="Arial" w:hAnsi="Arial"/>
                <w:b/>
                <w:color w:val="FFFFFF"/>
                <w:sz w:val="18"/>
              </w:rPr>
              <w:t>Notes</w:t>
            </w:r>
          </w:p>
        </w:tc>
      </w:tr>
      <w:tr>
        <w:tc>
          <w:tcPr>
            <w:tcW w:type="dxa" w:w="648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  <w:t>☐</w:t>
            </w:r>
          </w:p>
        </w:tc>
        <w:tc>
          <w:tcPr>
            <w:tcW w:type="dxa" w:w="6624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  <w:t>Destination address or nearest port</w:t>
            </w:r>
          </w:p>
        </w:tc>
        <w:tc>
          <w:tcPr>
            <w:tcW w:type="dxa" w:w="1944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</w:r>
          </w:p>
        </w:tc>
      </w:tr>
      <w:tr>
        <w:tc>
          <w:tcPr>
            <w:tcW w:type="dxa" w:w="648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  <w:t>☐</w:t>
            </w:r>
          </w:p>
        </w:tc>
        <w:tc>
          <w:tcPr>
            <w:tcW w:type="dxa" w:w="6624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  <w:t>Elevator / stair access</w:t>
            </w:r>
          </w:p>
        </w:tc>
        <w:tc>
          <w:tcPr>
            <w:tcW w:type="dxa" w:w="1944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</w:r>
          </w:p>
        </w:tc>
      </w:tr>
      <w:tr>
        <w:tc>
          <w:tcPr>
            <w:tcW w:type="dxa" w:w="648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  <w:t>☐</w:t>
            </w:r>
          </w:p>
        </w:tc>
        <w:tc>
          <w:tcPr>
            <w:tcW w:type="dxa" w:w="6624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  <w:t>Packaging requirement</w:t>
            </w:r>
          </w:p>
        </w:tc>
        <w:tc>
          <w:tcPr>
            <w:tcW w:type="dxa" w:w="1944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</w:r>
          </w:p>
        </w:tc>
      </w:tr>
      <w:tr>
        <w:tc>
          <w:tcPr>
            <w:tcW w:type="dxa" w:w="648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  <w:t>☐</w:t>
            </w:r>
          </w:p>
        </w:tc>
        <w:tc>
          <w:tcPr>
            <w:tcW w:type="dxa" w:w="6624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  <w:t>Installer available locally</w:t>
            </w:r>
          </w:p>
        </w:tc>
        <w:tc>
          <w:tcPr>
            <w:tcW w:type="dxa" w:w="1944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</w:r>
          </w:p>
        </w:tc>
      </w:tr>
      <w:tr>
        <w:tc>
          <w:tcPr>
            <w:tcW w:type="dxa" w:w="648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  <w:t>☐</w:t>
            </w:r>
          </w:p>
        </w:tc>
        <w:tc>
          <w:tcPr>
            <w:tcW w:type="dxa" w:w="6624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  <w:t>Need remote or on-site installation support</w:t>
            </w:r>
          </w:p>
        </w:tc>
        <w:tc>
          <w:tcPr>
            <w:tcW w:type="dxa" w:w="1944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</w:r>
          </w:p>
        </w:tc>
      </w:tr>
    </w:tbl>
    <w:p/>
    <w:p>
      <w:r>
        <w:rPr>
          <w:rFonts w:ascii="Arial" w:hAnsi="Arial"/>
          <w:b/>
          <w:color w:val="6F543E"/>
          <w:sz w:val="26"/>
        </w:rPr>
        <w:t>6. Files To Send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312"/>
        <w:gridCol w:w="3312"/>
        <w:gridCol w:w="3312"/>
      </w:tblGrid>
      <w:tr>
        <w:tc>
          <w:tcPr>
            <w:tcW w:type="dxa" w:w="648"/>
            <w:shd w:fill="6F543E"/>
            <w:vAlign w:val="center"/>
          </w:tcPr>
          <w:p>
            <w:r/>
            <w:r>
              <w:rPr>
                <w:rFonts w:ascii="Arial" w:hAnsi="Arial"/>
                <w:b/>
                <w:color w:val="FFFFFF"/>
                <w:sz w:val="18"/>
              </w:rPr>
              <w:t>Done</w:t>
            </w:r>
          </w:p>
        </w:tc>
        <w:tc>
          <w:tcPr>
            <w:tcW w:type="dxa" w:w="6624"/>
            <w:shd w:fill="6F543E"/>
            <w:vAlign w:val="center"/>
          </w:tcPr>
          <w:p>
            <w:r/>
            <w:r>
              <w:rPr>
                <w:rFonts w:ascii="Arial" w:hAnsi="Arial"/>
                <w:b/>
                <w:color w:val="FFFFFF"/>
                <w:sz w:val="18"/>
              </w:rPr>
              <w:t>Item</w:t>
            </w:r>
          </w:p>
        </w:tc>
        <w:tc>
          <w:tcPr>
            <w:tcW w:type="dxa" w:w="1944"/>
            <w:shd w:fill="6F543E"/>
            <w:vAlign w:val="center"/>
          </w:tcPr>
          <w:p>
            <w:r/>
            <w:r>
              <w:rPr>
                <w:rFonts w:ascii="Arial" w:hAnsi="Arial"/>
                <w:b/>
                <w:color w:val="FFFFFF"/>
                <w:sz w:val="18"/>
              </w:rPr>
              <w:t>Notes</w:t>
            </w:r>
          </w:p>
        </w:tc>
      </w:tr>
      <w:tr>
        <w:tc>
          <w:tcPr>
            <w:tcW w:type="dxa" w:w="648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  <w:t>☐</w:t>
            </w:r>
          </w:p>
        </w:tc>
        <w:tc>
          <w:tcPr>
            <w:tcW w:type="dxa" w:w="6624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  <w:t>Plans in PDF / DWG if available</w:t>
            </w:r>
          </w:p>
        </w:tc>
        <w:tc>
          <w:tcPr>
            <w:tcW w:type="dxa" w:w="1944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</w:r>
          </w:p>
        </w:tc>
      </w:tr>
      <w:tr>
        <w:tc>
          <w:tcPr>
            <w:tcW w:type="dxa" w:w="648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  <w:t>☐</w:t>
            </w:r>
          </w:p>
        </w:tc>
        <w:tc>
          <w:tcPr>
            <w:tcW w:type="dxa" w:w="6624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  <w:t>Photos or videos of current site</w:t>
            </w:r>
          </w:p>
        </w:tc>
        <w:tc>
          <w:tcPr>
            <w:tcW w:type="dxa" w:w="1944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</w:r>
          </w:p>
        </w:tc>
      </w:tr>
      <w:tr>
        <w:tc>
          <w:tcPr>
            <w:tcW w:type="dxa" w:w="648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  <w:t>☐</w:t>
            </w:r>
          </w:p>
        </w:tc>
        <w:tc>
          <w:tcPr>
            <w:tcW w:type="dxa" w:w="6624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  <w:t>Moodboard or reference images</w:t>
            </w:r>
          </w:p>
        </w:tc>
        <w:tc>
          <w:tcPr>
            <w:tcW w:type="dxa" w:w="1944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</w:r>
          </w:p>
        </w:tc>
      </w:tr>
      <w:tr>
        <w:tc>
          <w:tcPr>
            <w:tcW w:type="dxa" w:w="648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  <w:t>☐</w:t>
            </w:r>
          </w:p>
        </w:tc>
        <w:tc>
          <w:tcPr>
            <w:tcW w:type="dxa" w:w="6624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  <w:t>Quantity list</w:t>
            </w:r>
          </w:p>
        </w:tc>
        <w:tc>
          <w:tcPr>
            <w:tcW w:type="dxa" w:w="1944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</w:r>
          </w:p>
        </w:tc>
      </w:tr>
      <w:tr>
        <w:tc>
          <w:tcPr>
            <w:tcW w:type="dxa" w:w="648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  <w:t>☐</w:t>
            </w:r>
          </w:p>
        </w:tc>
        <w:tc>
          <w:tcPr>
            <w:tcW w:type="dxa" w:w="6624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  <w:t>Contact person and WhatsApp number</w:t>
            </w:r>
          </w:p>
        </w:tc>
        <w:tc>
          <w:tcPr>
            <w:tcW w:type="dxa" w:w="1944"/>
            <w:vAlign w:val="center"/>
          </w:tcPr>
          <w:p>
            <w:r/>
            <w:r>
              <w:rPr>
                <w:rFonts w:ascii="Arial" w:hAnsi="Arial"/>
                <w:b w:val="0"/>
                <w:color w:val="2F2924"/>
                <w:sz w:val="18"/>
              </w:rPr>
            </w:r>
          </w:p>
        </w:tc>
      </w:tr>
    </w:tbl>
    <w:p/>
    <w:p>
      <w:pPr>
        <w:jc w:val="center"/>
      </w:pPr>
      <w:r>
        <w:rPr>
          <w:color w:val="756B63"/>
          <w:sz w:val="16"/>
        </w:rPr>
        <w:t>Contact: xiaozhen@ruojufanxing.com · WhatsApp +86 183 3969 5822 · Jihua 4th Road, Foshan City, China · 24 hours</w:t>
      </w:r>
    </w:p>
    <w:sectPr w:rsidR="00FC693F" w:rsidRPr="0006063C" w:rsidSect="00034616">
      <w:pgSz w:w="12240" w:h="15840"/>
      <w:pgMar w:top="1152" w:right="1152" w:bottom="108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